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9E" w:rsidRDefault="00A8289E" w:rsidP="00A8289E">
      <w:proofErr w:type="spellStart"/>
      <w:r>
        <w:t>Alysa</w:t>
      </w:r>
      <w:proofErr w:type="spellEnd"/>
      <w:r>
        <w:t xml:space="preserve"> and Dani</w:t>
      </w:r>
    </w:p>
    <w:p w:rsidR="00A8289E" w:rsidRDefault="00A8289E" w:rsidP="00A8289E"/>
    <w:p w:rsidR="00A8289E" w:rsidRPr="00983CA1" w:rsidRDefault="00A8289E" w:rsidP="00A8289E">
      <w:r>
        <w:t>Table 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1915"/>
        <w:gridCol w:w="1915"/>
        <w:gridCol w:w="1915"/>
        <w:gridCol w:w="1915"/>
      </w:tblGrid>
      <w:tr w:rsidR="00A8289E" w:rsidRPr="00087E2F" w:rsidTr="007D4CEF">
        <w:trPr>
          <w:trHeight w:val="60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  <w:jc w:val="left"/>
            </w:pPr>
            <w:r>
              <w:t>DNA Size Markers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Fragment Length in Base Pairs</w:t>
            </w:r>
          </w:p>
        </w:tc>
        <w:tc>
          <w:tcPr>
            <w:tcW w:w="1915" w:type="dxa"/>
          </w:tcPr>
          <w:p w:rsidR="00A8289E" w:rsidRDefault="00A8289E" w:rsidP="007D4CEF">
            <w:pPr>
              <w:pStyle w:val="PictureCentered"/>
            </w:pPr>
            <w:r>
              <w:t>Distance Migrated (mm)</w:t>
            </w:r>
          </w:p>
          <w:p w:rsidR="00A8289E" w:rsidRPr="00F22511" w:rsidRDefault="00A8289E" w:rsidP="007D4CEF">
            <w:pPr>
              <w:pStyle w:val="PictureCentered"/>
              <w:rPr>
                <w:b/>
              </w:rPr>
            </w:pPr>
            <w:r w:rsidRPr="00F22511">
              <w:rPr>
                <w:b/>
              </w:rPr>
              <w:t>A</w:t>
            </w:r>
          </w:p>
        </w:tc>
        <w:tc>
          <w:tcPr>
            <w:tcW w:w="1915" w:type="dxa"/>
          </w:tcPr>
          <w:p w:rsidR="00A8289E" w:rsidRDefault="00A8289E" w:rsidP="007D4CEF">
            <w:pPr>
              <w:pStyle w:val="PictureCentered"/>
            </w:pPr>
            <w:r>
              <w:t>Distance to Reference Point (mm)</w:t>
            </w:r>
          </w:p>
          <w:p w:rsidR="00A8289E" w:rsidRPr="00F22511" w:rsidRDefault="00A8289E" w:rsidP="007D4CEF">
            <w:pPr>
              <w:pStyle w:val="PictureCentered"/>
              <w:rPr>
                <w:b/>
              </w:rPr>
            </w:pPr>
            <w:r w:rsidRPr="00F22511">
              <w:rPr>
                <w:b/>
              </w:rPr>
              <w:t>B</w:t>
            </w:r>
          </w:p>
        </w:tc>
        <w:tc>
          <w:tcPr>
            <w:tcW w:w="1915" w:type="dxa"/>
          </w:tcPr>
          <w:p w:rsidR="00A8289E" w:rsidRDefault="00A8289E" w:rsidP="007D4CEF">
            <w:pPr>
              <w:pStyle w:val="PictureCentered"/>
            </w:pPr>
            <w:proofErr w:type="spellStart"/>
            <w:r>
              <w:t>R</w:t>
            </w:r>
            <w:r w:rsidRPr="00F22511">
              <w:rPr>
                <w:vertAlign w:val="subscript"/>
              </w:rPr>
              <w:t>f</w:t>
            </w:r>
            <w:proofErr w:type="spellEnd"/>
            <w:r>
              <w:t xml:space="preserve"> </w:t>
            </w:r>
          </w:p>
          <w:p w:rsidR="00A8289E" w:rsidRDefault="00A8289E" w:rsidP="007D4CEF">
            <w:pPr>
              <w:pStyle w:val="PictureCentered"/>
            </w:pPr>
          </w:p>
          <w:p w:rsidR="00A8289E" w:rsidRPr="00F22511" w:rsidRDefault="00A8289E" w:rsidP="007D4CEF">
            <w:pPr>
              <w:pStyle w:val="PictureCentered"/>
              <w:rPr>
                <w:b/>
              </w:rPr>
            </w:pPr>
            <w:r w:rsidRPr="00F22511">
              <w:rPr>
                <w:b/>
              </w:rPr>
              <w:t xml:space="preserve">A </w:t>
            </w:r>
            <w:r w:rsidRPr="00F22511">
              <w:rPr>
                <w:rFonts w:cs="Arial"/>
                <w:b/>
              </w:rPr>
              <w:t>÷</w:t>
            </w:r>
            <w:r w:rsidRPr="00F22511">
              <w:rPr>
                <w:b/>
              </w:rPr>
              <w:t xml:space="preserve"> B</w:t>
            </w:r>
          </w:p>
        </w:tc>
      </w:tr>
      <w:tr w:rsidR="00A8289E" w:rsidRPr="00087E2F" w:rsidTr="007D4CEF">
        <w:trPr>
          <w:trHeight w:val="55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</w:pPr>
            <w:r>
              <w:t>Fragment 1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1353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28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.26</w:t>
            </w:r>
          </w:p>
        </w:tc>
      </w:tr>
      <w:tr w:rsidR="00A8289E" w:rsidRPr="00087E2F" w:rsidTr="007D4CEF">
        <w:trPr>
          <w:trHeight w:val="55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</w:pPr>
            <w:r>
              <w:t>Fragment 2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1078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34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.31</w:t>
            </w:r>
          </w:p>
        </w:tc>
      </w:tr>
      <w:tr w:rsidR="00A8289E" w:rsidRPr="00087E2F" w:rsidTr="007D4CEF">
        <w:trPr>
          <w:trHeight w:val="55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</w:pPr>
            <w:r>
              <w:t>Fragment 3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872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38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.35</w:t>
            </w:r>
          </w:p>
        </w:tc>
      </w:tr>
      <w:tr w:rsidR="00A8289E" w:rsidRPr="00087E2F" w:rsidTr="007D4CEF">
        <w:trPr>
          <w:trHeight w:val="55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</w:pPr>
            <w:r>
              <w:t>Fragment 4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603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49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.45</w:t>
            </w:r>
          </w:p>
        </w:tc>
      </w:tr>
      <w:tr w:rsidR="00A8289E" w:rsidRPr="00087E2F" w:rsidTr="007D4CEF">
        <w:trPr>
          <w:trHeight w:val="55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</w:pPr>
            <w:r>
              <w:t>Fragment 5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310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70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.64</w:t>
            </w:r>
          </w:p>
        </w:tc>
      </w:tr>
      <w:tr w:rsidR="00A8289E" w:rsidRPr="00087E2F" w:rsidTr="007D4CEF">
        <w:trPr>
          <w:trHeight w:val="55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</w:pPr>
            <w:r>
              <w:t>Fragment 6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281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73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.67</w:t>
            </w:r>
          </w:p>
        </w:tc>
      </w:tr>
      <w:tr w:rsidR="00A8289E" w:rsidRPr="00087E2F" w:rsidTr="007D4CEF">
        <w:trPr>
          <w:trHeight w:val="55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</w:pPr>
            <w:r>
              <w:t>Fragment 7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234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78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.72</w:t>
            </w:r>
          </w:p>
        </w:tc>
      </w:tr>
      <w:tr w:rsidR="00A8289E" w:rsidRPr="00087E2F" w:rsidTr="007D4CEF">
        <w:trPr>
          <w:trHeight w:val="55"/>
        </w:trPr>
        <w:tc>
          <w:tcPr>
            <w:tcW w:w="1916" w:type="dxa"/>
          </w:tcPr>
          <w:p w:rsidR="00A8289E" w:rsidRPr="00087E2F" w:rsidRDefault="00A8289E" w:rsidP="007D4CEF">
            <w:pPr>
              <w:pStyle w:val="PictureCentered"/>
            </w:pPr>
            <w:r>
              <w:t>Fragment 8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194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84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109</w:t>
            </w:r>
          </w:p>
        </w:tc>
        <w:tc>
          <w:tcPr>
            <w:tcW w:w="1915" w:type="dxa"/>
          </w:tcPr>
          <w:p w:rsidR="00A8289E" w:rsidRPr="00087E2F" w:rsidRDefault="00A8289E" w:rsidP="007D4CEF">
            <w:pPr>
              <w:pStyle w:val="PictureCentered"/>
            </w:pPr>
            <w:r>
              <w:t>.77</w:t>
            </w:r>
          </w:p>
        </w:tc>
      </w:tr>
    </w:tbl>
    <w:p w:rsidR="00A8289E" w:rsidRPr="00C02DA6" w:rsidRDefault="00A8289E" w:rsidP="00A8289E"/>
    <w:p w:rsidR="00A8289E" w:rsidRDefault="00A8289E" w:rsidP="00A8289E">
      <w:pPr>
        <w:pStyle w:val="ActivityNumbers"/>
      </w:pPr>
      <w:r>
        <w:t>Obtain a Student Response Sheet from your teacher.</w:t>
      </w:r>
    </w:p>
    <w:p w:rsidR="00A8289E" w:rsidRDefault="00A8289E" w:rsidP="00A8289E">
      <w:pPr>
        <w:pStyle w:val="ActivityNumbers"/>
      </w:pPr>
      <w:r>
        <w:t xml:space="preserve">Draw a standard curve plotting </w:t>
      </w:r>
      <w:proofErr w:type="spellStart"/>
      <w:proofErr w:type="gramStart"/>
      <w:r>
        <w:t>R</w:t>
      </w:r>
      <w:r w:rsidRPr="00D92341">
        <w:rPr>
          <w:vertAlign w:val="subscript"/>
        </w:rPr>
        <w:t>f</w:t>
      </w:r>
      <w:proofErr w:type="spellEnd"/>
      <w:proofErr w:type="gramEnd"/>
      <w:r>
        <w:t xml:space="preserve"> versus fragment length (in base pairs) on your Student Response Sheet. </w:t>
      </w:r>
    </w:p>
    <w:p w:rsidR="00A8289E" w:rsidRDefault="00A8289E" w:rsidP="00A8289E">
      <w:pPr>
        <w:pStyle w:val="ActivityNumbers"/>
      </w:pPr>
      <w:r>
        <w:t xml:space="preserve">Calculate the </w:t>
      </w:r>
      <w:proofErr w:type="spellStart"/>
      <w:proofErr w:type="gramStart"/>
      <w:r>
        <w:t>Rf</w:t>
      </w:r>
      <w:proofErr w:type="spellEnd"/>
      <w:proofErr w:type="gramEnd"/>
      <w:r>
        <w:t xml:space="preserve"> value for each DNA fragment for each family member and fill-in the table below. Round values to the nearest one hundredth.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2059"/>
        <w:gridCol w:w="2009"/>
        <w:gridCol w:w="1727"/>
        <w:gridCol w:w="1788"/>
      </w:tblGrid>
      <w:tr w:rsidR="00A8289E" w:rsidRPr="0003646E" w:rsidTr="007D4CEF">
        <w:trPr>
          <w:trHeight w:val="45"/>
        </w:trPr>
        <w:tc>
          <w:tcPr>
            <w:tcW w:w="1993" w:type="dxa"/>
          </w:tcPr>
          <w:p w:rsidR="00A8289E" w:rsidRPr="00033C54" w:rsidRDefault="00A8289E" w:rsidP="007D4CEF">
            <w:r w:rsidRPr="00033C54">
              <w:t>DNA Sample:</w:t>
            </w:r>
          </w:p>
        </w:tc>
        <w:tc>
          <w:tcPr>
            <w:tcW w:w="2059" w:type="dxa"/>
          </w:tcPr>
          <w:p w:rsidR="00A8289E" w:rsidRPr="00033C54" w:rsidRDefault="00A8289E" w:rsidP="007D4CEF">
            <w:r w:rsidRPr="00033C54">
              <w:t>Fragment:</w:t>
            </w:r>
          </w:p>
        </w:tc>
        <w:tc>
          <w:tcPr>
            <w:tcW w:w="2009" w:type="dxa"/>
          </w:tcPr>
          <w:p w:rsidR="00A8289E" w:rsidRDefault="00A8289E" w:rsidP="007D4CEF">
            <w:r>
              <w:t>Distance Migrated (mm)</w:t>
            </w:r>
          </w:p>
          <w:p w:rsidR="00A8289E" w:rsidRPr="00F22511" w:rsidRDefault="00A8289E" w:rsidP="007D4CEF">
            <w:pPr>
              <w:rPr>
                <w:b/>
              </w:rPr>
            </w:pPr>
            <w:r w:rsidRPr="00F22511">
              <w:rPr>
                <w:b/>
              </w:rPr>
              <w:t>A</w:t>
            </w:r>
          </w:p>
        </w:tc>
        <w:tc>
          <w:tcPr>
            <w:tcW w:w="1727" w:type="dxa"/>
          </w:tcPr>
          <w:p w:rsidR="00A8289E" w:rsidRDefault="00A8289E" w:rsidP="007D4CEF">
            <w:pPr>
              <w:pStyle w:val="PictureCentered"/>
            </w:pPr>
            <w:r>
              <w:t>Distance to Reference Point (mm)</w:t>
            </w:r>
          </w:p>
          <w:p w:rsidR="00A8289E" w:rsidRDefault="00A8289E" w:rsidP="007D4CEF">
            <w:r w:rsidRPr="00F22511">
              <w:rPr>
                <w:b/>
              </w:rPr>
              <w:t>B</w:t>
            </w:r>
          </w:p>
        </w:tc>
        <w:tc>
          <w:tcPr>
            <w:tcW w:w="1788" w:type="dxa"/>
          </w:tcPr>
          <w:p w:rsidR="00A8289E" w:rsidRDefault="00A8289E" w:rsidP="007D4CEF">
            <w:pPr>
              <w:pStyle w:val="PictureCentered"/>
            </w:pPr>
            <w:proofErr w:type="spellStart"/>
            <w:r>
              <w:t>R</w:t>
            </w:r>
            <w:r w:rsidRPr="00F22511">
              <w:rPr>
                <w:vertAlign w:val="subscript"/>
              </w:rPr>
              <w:t>f</w:t>
            </w:r>
            <w:proofErr w:type="spellEnd"/>
            <w:r>
              <w:t xml:space="preserve"> </w:t>
            </w:r>
          </w:p>
          <w:p w:rsidR="00A8289E" w:rsidRDefault="00A8289E" w:rsidP="007D4CEF">
            <w:pPr>
              <w:pStyle w:val="PictureCentered"/>
            </w:pPr>
          </w:p>
          <w:p w:rsidR="00A8289E" w:rsidRPr="0003646E" w:rsidRDefault="00A8289E" w:rsidP="007D4CEF">
            <w:r w:rsidRPr="00F22511">
              <w:rPr>
                <w:b/>
              </w:rPr>
              <w:t xml:space="preserve">A </w:t>
            </w:r>
            <w:r w:rsidRPr="00F22511">
              <w:rPr>
                <w:rFonts w:cs="Arial"/>
                <w:b/>
              </w:rPr>
              <w:t>÷</w:t>
            </w:r>
            <w:r w:rsidRPr="00F22511">
              <w:rPr>
                <w:b/>
              </w:rPr>
              <w:t xml:space="preserve"> B</w:t>
            </w:r>
          </w:p>
        </w:tc>
      </w:tr>
      <w:tr w:rsidR="00A8289E" w:rsidRPr="0003646E" w:rsidTr="007D4CEF">
        <w:trPr>
          <w:trHeight w:val="135"/>
        </w:trPr>
        <w:tc>
          <w:tcPr>
            <w:tcW w:w="1993" w:type="dxa"/>
            <w:vMerge w:val="restart"/>
          </w:tcPr>
          <w:p w:rsidR="00A8289E" w:rsidRPr="0003646E" w:rsidRDefault="00A8289E" w:rsidP="007D4CEF">
            <w:r>
              <w:t>Diana</w:t>
            </w:r>
          </w:p>
        </w:tc>
        <w:tc>
          <w:tcPr>
            <w:tcW w:w="2059" w:type="dxa"/>
          </w:tcPr>
          <w:p w:rsidR="00A8289E" w:rsidRPr="0003646E" w:rsidRDefault="00A8289E" w:rsidP="007D4CEF">
            <w:r>
              <w:t>Fragment 1</w:t>
            </w:r>
          </w:p>
        </w:tc>
        <w:tc>
          <w:tcPr>
            <w:tcW w:w="2009" w:type="dxa"/>
            <w:shd w:val="clear" w:color="auto" w:fill="auto"/>
          </w:tcPr>
          <w:p w:rsidR="00A8289E" w:rsidRPr="0003646E" w:rsidRDefault="00A8289E" w:rsidP="007D4CEF">
            <w:r>
              <w:t>47</w:t>
            </w:r>
          </w:p>
        </w:tc>
        <w:tc>
          <w:tcPr>
            <w:tcW w:w="1727" w:type="dxa"/>
          </w:tcPr>
          <w:p w:rsidR="00A8289E" w:rsidRPr="0003646E" w:rsidRDefault="00A8289E" w:rsidP="007D4CEF">
            <w:r>
              <w:t>109</w:t>
            </w:r>
          </w:p>
        </w:tc>
        <w:tc>
          <w:tcPr>
            <w:tcW w:w="1788" w:type="dxa"/>
            <w:shd w:val="clear" w:color="auto" w:fill="auto"/>
          </w:tcPr>
          <w:p w:rsidR="00A8289E" w:rsidRPr="0003646E" w:rsidRDefault="00A8289E" w:rsidP="007D4CEF">
            <w:r>
              <w:t>.43</w:t>
            </w:r>
          </w:p>
        </w:tc>
      </w:tr>
      <w:tr w:rsidR="00A8289E" w:rsidRPr="0003646E" w:rsidTr="007D4CEF">
        <w:trPr>
          <w:trHeight w:val="135"/>
        </w:trPr>
        <w:tc>
          <w:tcPr>
            <w:tcW w:w="1993" w:type="dxa"/>
            <w:vMerge/>
          </w:tcPr>
          <w:p w:rsidR="00A8289E" w:rsidRDefault="00A8289E" w:rsidP="007D4CEF"/>
        </w:tc>
        <w:tc>
          <w:tcPr>
            <w:tcW w:w="2059" w:type="dxa"/>
          </w:tcPr>
          <w:p w:rsidR="00A8289E" w:rsidRPr="0003646E" w:rsidRDefault="00A8289E" w:rsidP="007D4CEF">
            <w:r>
              <w:t>Fragment 2</w:t>
            </w:r>
          </w:p>
        </w:tc>
        <w:tc>
          <w:tcPr>
            <w:tcW w:w="2009" w:type="dxa"/>
            <w:shd w:val="clear" w:color="auto" w:fill="auto"/>
          </w:tcPr>
          <w:p w:rsidR="00A8289E" w:rsidRPr="0003646E" w:rsidRDefault="00A8289E" w:rsidP="007D4CEF">
            <w:r>
              <w:t>56</w:t>
            </w:r>
          </w:p>
        </w:tc>
        <w:tc>
          <w:tcPr>
            <w:tcW w:w="1727" w:type="dxa"/>
          </w:tcPr>
          <w:p w:rsidR="00A8289E" w:rsidRPr="0003646E" w:rsidRDefault="00A8289E" w:rsidP="007D4CEF">
            <w:r>
              <w:t>109</w:t>
            </w:r>
          </w:p>
        </w:tc>
        <w:tc>
          <w:tcPr>
            <w:tcW w:w="1788" w:type="dxa"/>
            <w:shd w:val="clear" w:color="auto" w:fill="auto"/>
          </w:tcPr>
          <w:p w:rsidR="00A8289E" w:rsidRPr="0003646E" w:rsidRDefault="00A8289E" w:rsidP="007D4CEF">
            <w:r>
              <w:t>.51</w:t>
            </w:r>
          </w:p>
        </w:tc>
      </w:tr>
      <w:tr w:rsidR="00A8289E" w:rsidRPr="0003646E" w:rsidTr="007D4CEF">
        <w:trPr>
          <w:trHeight w:val="135"/>
        </w:trPr>
        <w:tc>
          <w:tcPr>
            <w:tcW w:w="1993" w:type="dxa"/>
            <w:vMerge w:val="restart"/>
          </w:tcPr>
          <w:p w:rsidR="00A8289E" w:rsidRPr="0003646E" w:rsidRDefault="00A8289E" w:rsidP="007D4CEF">
            <w:r>
              <w:t>Jennifer</w:t>
            </w:r>
          </w:p>
        </w:tc>
        <w:tc>
          <w:tcPr>
            <w:tcW w:w="2059" w:type="dxa"/>
          </w:tcPr>
          <w:p w:rsidR="00A8289E" w:rsidRPr="0003646E" w:rsidRDefault="00A8289E" w:rsidP="007D4CEF">
            <w:r>
              <w:t>Fragment 1</w:t>
            </w:r>
          </w:p>
        </w:tc>
        <w:tc>
          <w:tcPr>
            <w:tcW w:w="2009" w:type="dxa"/>
            <w:shd w:val="clear" w:color="auto" w:fill="auto"/>
          </w:tcPr>
          <w:p w:rsidR="00A8289E" w:rsidRPr="0003646E" w:rsidRDefault="00A8289E" w:rsidP="007D4CEF">
            <w:r>
              <w:t>51</w:t>
            </w:r>
          </w:p>
        </w:tc>
        <w:tc>
          <w:tcPr>
            <w:tcW w:w="1727" w:type="dxa"/>
          </w:tcPr>
          <w:p w:rsidR="00A8289E" w:rsidRPr="0003646E" w:rsidRDefault="00A8289E" w:rsidP="007D4CEF">
            <w:r>
              <w:t>109</w:t>
            </w:r>
          </w:p>
        </w:tc>
        <w:tc>
          <w:tcPr>
            <w:tcW w:w="1788" w:type="dxa"/>
            <w:shd w:val="clear" w:color="auto" w:fill="auto"/>
          </w:tcPr>
          <w:p w:rsidR="00A8289E" w:rsidRPr="0003646E" w:rsidRDefault="00A8289E" w:rsidP="007D4CEF">
            <w:r>
              <w:t>.47</w:t>
            </w:r>
          </w:p>
        </w:tc>
      </w:tr>
      <w:tr w:rsidR="00A8289E" w:rsidRPr="0003646E" w:rsidTr="007D4CEF">
        <w:trPr>
          <w:trHeight w:val="135"/>
        </w:trPr>
        <w:tc>
          <w:tcPr>
            <w:tcW w:w="1993" w:type="dxa"/>
            <w:vMerge/>
          </w:tcPr>
          <w:p w:rsidR="00A8289E" w:rsidRPr="0003646E" w:rsidRDefault="00A8289E" w:rsidP="007D4CEF"/>
        </w:tc>
        <w:tc>
          <w:tcPr>
            <w:tcW w:w="2059" w:type="dxa"/>
          </w:tcPr>
          <w:p w:rsidR="00A8289E" w:rsidRPr="0003646E" w:rsidRDefault="00A8289E" w:rsidP="007D4CEF">
            <w:r>
              <w:t>Fragment 2</w:t>
            </w:r>
          </w:p>
        </w:tc>
        <w:tc>
          <w:tcPr>
            <w:tcW w:w="2009" w:type="dxa"/>
            <w:shd w:val="clear" w:color="auto" w:fill="auto"/>
          </w:tcPr>
          <w:p w:rsidR="00A8289E" w:rsidRPr="0003646E" w:rsidRDefault="00A8289E" w:rsidP="007D4CEF">
            <w:r>
              <w:t>63</w:t>
            </w:r>
          </w:p>
        </w:tc>
        <w:tc>
          <w:tcPr>
            <w:tcW w:w="1727" w:type="dxa"/>
          </w:tcPr>
          <w:p w:rsidR="00A8289E" w:rsidRPr="0003646E" w:rsidRDefault="00A8289E" w:rsidP="007D4CEF">
            <w:r>
              <w:t>109</w:t>
            </w:r>
          </w:p>
        </w:tc>
        <w:tc>
          <w:tcPr>
            <w:tcW w:w="1788" w:type="dxa"/>
            <w:shd w:val="clear" w:color="auto" w:fill="auto"/>
          </w:tcPr>
          <w:p w:rsidR="00A8289E" w:rsidRPr="0003646E" w:rsidRDefault="00A8289E" w:rsidP="007D4CEF">
            <w:r>
              <w:t>.58</w:t>
            </w:r>
          </w:p>
        </w:tc>
      </w:tr>
      <w:tr w:rsidR="00A8289E" w:rsidRPr="0003646E" w:rsidTr="007D4CEF">
        <w:trPr>
          <w:trHeight w:val="135"/>
        </w:trPr>
        <w:tc>
          <w:tcPr>
            <w:tcW w:w="1993" w:type="dxa"/>
            <w:vMerge w:val="restart"/>
          </w:tcPr>
          <w:p w:rsidR="00A8289E" w:rsidRPr="0003646E" w:rsidRDefault="00A8289E" w:rsidP="007D4CEF">
            <w:r>
              <w:t>Laura</w:t>
            </w:r>
          </w:p>
        </w:tc>
        <w:tc>
          <w:tcPr>
            <w:tcW w:w="2059" w:type="dxa"/>
          </w:tcPr>
          <w:p w:rsidR="00A8289E" w:rsidRPr="0003646E" w:rsidRDefault="00A8289E" w:rsidP="007D4CEF">
            <w:r>
              <w:t>Fragment 1</w:t>
            </w:r>
          </w:p>
        </w:tc>
        <w:tc>
          <w:tcPr>
            <w:tcW w:w="2009" w:type="dxa"/>
            <w:shd w:val="clear" w:color="auto" w:fill="auto"/>
          </w:tcPr>
          <w:p w:rsidR="00A8289E" w:rsidRPr="0003646E" w:rsidRDefault="00A8289E" w:rsidP="007D4CEF">
            <w:r>
              <w:t>47</w:t>
            </w:r>
          </w:p>
        </w:tc>
        <w:tc>
          <w:tcPr>
            <w:tcW w:w="1727" w:type="dxa"/>
          </w:tcPr>
          <w:p w:rsidR="00A8289E" w:rsidRPr="0003646E" w:rsidRDefault="00A8289E" w:rsidP="007D4CEF">
            <w:r>
              <w:t>109</w:t>
            </w:r>
          </w:p>
        </w:tc>
        <w:tc>
          <w:tcPr>
            <w:tcW w:w="1788" w:type="dxa"/>
            <w:shd w:val="clear" w:color="auto" w:fill="auto"/>
          </w:tcPr>
          <w:p w:rsidR="00A8289E" w:rsidRPr="0003646E" w:rsidRDefault="00A8289E" w:rsidP="007D4CEF">
            <w:r>
              <w:t>.43</w:t>
            </w:r>
          </w:p>
        </w:tc>
      </w:tr>
      <w:tr w:rsidR="00A8289E" w:rsidRPr="0003646E" w:rsidTr="007D4CEF">
        <w:trPr>
          <w:trHeight w:val="135"/>
        </w:trPr>
        <w:tc>
          <w:tcPr>
            <w:tcW w:w="1993" w:type="dxa"/>
            <w:vMerge/>
          </w:tcPr>
          <w:p w:rsidR="00A8289E" w:rsidRPr="0003646E" w:rsidRDefault="00A8289E" w:rsidP="007D4CEF"/>
        </w:tc>
        <w:tc>
          <w:tcPr>
            <w:tcW w:w="2059" w:type="dxa"/>
          </w:tcPr>
          <w:p w:rsidR="00A8289E" w:rsidRPr="0003646E" w:rsidRDefault="00A8289E" w:rsidP="007D4CEF">
            <w:r>
              <w:t>Fragment 2</w:t>
            </w:r>
          </w:p>
        </w:tc>
        <w:tc>
          <w:tcPr>
            <w:tcW w:w="2009" w:type="dxa"/>
            <w:shd w:val="clear" w:color="auto" w:fill="auto"/>
          </w:tcPr>
          <w:p w:rsidR="00A8289E" w:rsidRPr="0003646E" w:rsidRDefault="00A8289E" w:rsidP="007D4CEF">
            <w:r>
              <w:t>63</w:t>
            </w:r>
          </w:p>
        </w:tc>
        <w:tc>
          <w:tcPr>
            <w:tcW w:w="1727" w:type="dxa"/>
          </w:tcPr>
          <w:p w:rsidR="00A8289E" w:rsidRPr="0003646E" w:rsidRDefault="00A8289E" w:rsidP="007D4CEF">
            <w:r>
              <w:t>109</w:t>
            </w:r>
          </w:p>
        </w:tc>
        <w:tc>
          <w:tcPr>
            <w:tcW w:w="1788" w:type="dxa"/>
            <w:shd w:val="clear" w:color="auto" w:fill="auto"/>
          </w:tcPr>
          <w:p w:rsidR="00A8289E" w:rsidRPr="0003646E" w:rsidRDefault="00A8289E" w:rsidP="007D4CEF">
            <w:r>
              <w:t>.58</w:t>
            </w:r>
          </w:p>
        </w:tc>
      </w:tr>
      <w:tr w:rsidR="00A8289E" w:rsidRPr="0003646E" w:rsidTr="007D4CEF">
        <w:trPr>
          <w:trHeight w:val="135"/>
        </w:trPr>
        <w:tc>
          <w:tcPr>
            <w:tcW w:w="1993" w:type="dxa"/>
            <w:vMerge w:val="restart"/>
          </w:tcPr>
          <w:p w:rsidR="00A8289E" w:rsidRPr="0003646E" w:rsidRDefault="00A8289E" w:rsidP="007D4CEF">
            <w:r>
              <w:t>Judy</w:t>
            </w:r>
          </w:p>
        </w:tc>
        <w:tc>
          <w:tcPr>
            <w:tcW w:w="2059" w:type="dxa"/>
          </w:tcPr>
          <w:p w:rsidR="00A8289E" w:rsidRPr="0003646E" w:rsidRDefault="00A8289E" w:rsidP="007D4CEF">
            <w:r>
              <w:t>Fragment 1</w:t>
            </w:r>
          </w:p>
        </w:tc>
        <w:tc>
          <w:tcPr>
            <w:tcW w:w="2009" w:type="dxa"/>
            <w:shd w:val="clear" w:color="auto" w:fill="auto"/>
          </w:tcPr>
          <w:p w:rsidR="00A8289E" w:rsidRPr="0003646E" w:rsidRDefault="00A8289E" w:rsidP="007D4CEF">
            <w:r>
              <w:t>37</w:t>
            </w:r>
          </w:p>
        </w:tc>
        <w:tc>
          <w:tcPr>
            <w:tcW w:w="1727" w:type="dxa"/>
          </w:tcPr>
          <w:p w:rsidR="00A8289E" w:rsidRPr="0003646E" w:rsidRDefault="00A8289E" w:rsidP="007D4CEF">
            <w:r>
              <w:t>109</w:t>
            </w:r>
          </w:p>
        </w:tc>
        <w:tc>
          <w:tcPr>
            <w:tcW w:w="1788" w:type="dxa"/>
            <w:shd w:val="clear" w:color="auto" w:fill="auto"/>
          </w:tcPr>
          <w:p w:rsidR="00A8289E" w:rsidRPr="0003646E" w:rsidRDefault="00A8289E" w:rsidP="007D4CEF">
            <w:r>
              <w:t>.34</w:t>
            </w:r>
          </w:p>
        </w:tc>
      </w:tr>
      <w:tr w:rsidR="00A8289E" w:rsidRPr="0003646E" w:rsidTr="007D4CEF">
        <w:trPr>
          <w:trHeight w:val="135"/>
        </w:trPr>
        <w:tc>
          <w:tcPr>
            <w:tcW w:w="1993" w:type="dxa"/>
            <w:vMerge/>
          </w:tcPr>
          <w:p w:rsidR="00A8289E" w:rsidRPr="0003646E" w:rsidRDefault="00A8289E" w:rsidP="007D4CEF"/>
        </w:tc>
        <w:tc>
          <w:tcPr>
            <w:tcW w:w="2059" w:type="dxa"/>
          </w:tcPr>
          <w:p w:rsidR="00A8289E" w:rsidRPr="0003646E" w:rsidRDefault="00A8289E" w:rsidP="007D4CEF">
            <w:r>
              <w:t>Fragment 2</w:t>
            </w:r>
          </w:p>
        </w:tc>
        <w:tc>
          <w:tcPr>
            <w:tcW w:w="2009" w:type="dxa"/>
            <w:shd w:val="clear" w:color="auto" w:fill="auto"/>
          </w:tcPr>
          <w:p w:rsidR="00A8289E" w:rsidRPr="0003646E" w:rsidRDefault="00A8289E" w:rsidP="007D4CEF">
            <w:r>
              <w:t>63</w:t>
            </w:r>
          </w:p>
        </w:tc>
        <w:tc>
          <w:tcPr>
            <w:tcW w:w="1727" w:type="dxa"/>
          </w:tcPr>
          <w:p w:rsidR="00A8289E" w:rsidRPr="0003646E" w:rsidRDefault="00A8289E" w:rsidP="007D4CEF">
            <w:r>
              <w:t>109</w:t>
            </w:r>
          </w:p>
        </w:tc>
        <w:tc>
          <w:tcPr>
            <w:tcW w:w="1788" w:type="dxa"/>
            <w:shd w:val="clear" w:color="auto" w:fill="auto"/>
          </w:tcPr>
          <w:p w:rsidR="00A8289E" w:rsidRPr="0003646E" w:rsidRDefault="00A8289E" w:rsidP="007D4CEF">
            <w:r>
              <w:t>.58</w:t>
            </w:r>
          </w:p>
        </w:tc>
      </w:tr>
    </w:tbl>
    <w:p w:rsidR="00A8289E" w:rsidRDefault="00A8289E" w:rsidP="00A8289E"/>
    <w:p w:rsidR="00A8289E" w:rsidRDefault="00A8289E" w:rsidP="00A8289E">
      <w:pPr>
        <w:pStyle w:val="ActivityNumbers"/>
      </w:pPr>
      <w:r>
        <w:t>Use your standard curve to determine the base pair size of the fragments of all family members’ DNA samples and add this information to Table Two.</w:t>
      </w:r>
    </w:p>
    <w:p w:rsidR="00A8289E" w:rsidRDefault="00A8289E" w:rsidP="00A8289E">
      <w:r>
        <w:t>Table Two: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515"/>
        <w:gridCol w:w="2492"/>
        <w:gridCol w:w="2130"/>
      </w:tblGrid>
      <w:tr w:rsidR="00A8289E" w:rsidRPr="0003646E" w:rsidTr="007D4CEF">
        <w:trPr>
          <w:trHeight w:val="45"/>
        </w:trPr>
        <w:tc>
          <w:tcPr>
            <w:tcW w:w="2439" w:type="dxa"/>
          </w:tcPr>
          <w:p w:rsidR="00A8289E" w:rsidRPr="00033C54" w:rsidRDefault="00A8289E" w:rsidP="007D4CEF">
            <w:r w:rsidRPr="0003646E">
              <w:t xml:space="preserve"> </w:t>
            </w:r>
            <w:r w:rsidRPr="00033C54">
              <w:t>DNA Sample:</w:t>
            </w:r>
          </w:p>
        </w:tc>
        <w:tc>
          <w:tcPr>
            <w:tcW w:w="2515" w:type="dxa"/>
          </w:tcPr>
          <w:p w:rsidR="00A8289E" w:rsidRPr="00033C54" w:rsidRDefault="00A8289E" w:rsidP="007D4CEF">
            <w:r w:rsidRPr="00033C54">
              <w:t>Fragment:</w:t>
            </w:r>
          </w:p>
        </w:tc>
        <w:tc>
          <w:tcPr>
            <w:tcW w:w="2492" w:type="dxa"/>
          </w:tcPr>
          <w:p w:rsidR="00A8289E" w:rsidRPr="00033C54" w:rsidRDefault="00A8289E" w:rsidP="007D4CEF">
            <w:r w:rsidRPr="00033C54">
              <w:t>Fragment Length (in base pairs)</w:t>
            </w:r>
          </w:p>
        </w:tc>
        <w:tc>
          <w:tcPr>
            <w:tcW w:w="2130" w:type="dxa"/>
          </w:tcPr>
          <w:p w:rsidR="00A8289E" w:rsidRPr="00033C54" w:rsidRDefault="00A8289E" w:rsidP="007D4CEF">
            <w:r>
              <w:t>Allele Present:</w:t>
            </w:r>
          </w:p>
        </w:tc>
      </w:tr>
      <w:tr w:rsidR="00A8289E" w:rsidRPr="0003646E" w:rsidTr="007D4CEF">
        <w:trPr>
          <w:trHeight w:val="135"/>
        </w:trPr>
        <w:tc>
          <w:tcPr>
            <w:tcW w:w="2439" w:type="dxa"/>
            <w:vMerge w:val="restart"/>
          </w:tcPr>
          <w:p w:rsidR="00A8289E" w:rsidRPr="0003646E" w:rsidRDefault="00A8289E" w:rsidP="007D4CEF">
            <w:r>
              <w:t>Diana</w:t>
            </w:r>
          </w:p>
        </w:tc>
        <w:tc>
          <w:tcPr>
            <w:tcW w:w="2515" w:type="dxa"/>
          </w:tcPr>
          <w:p w:rsidR="00A8289E" w:rsidRPr="0003646E" w:rsidRDefault="00A8289E" w:rsidP="007D4CEF">
            <w:r>
              <w:t>Fragment 1</w:t>
            </w:r>
          </w:p>
        </w:tc>
        <w:tc>
          <w:tcPr>
            <w:tcW w:w="2492" w:type="dxa"/>
            <w:shd w:val="clear" w:color="auto" w:fill="auto"/>
          </w:tcPr>
          <w:p w:rsidR="00A8289E" w:rsidRPr="0003646E" w:rsidRDefault="00A8289E" w:rsidP="007D4CEF">
            <w:r>
              <w:t>700</w:t>
            </w:r>
          </w:p>
        </w:tc>
        <w:tc>
          <w:tcPr>
            <w:tcW w:w="2130" w:type="dxa"/>
          </w:tcPr>
          <w:p w:rsidR="00A8289E" w:rsidRPr="0003646E" w:rsidRDefault="00A8289E" w:rsidP="007D4CEF">
            <w:r>
              <w:t>6</w:t>
            </w:r>
          </w:p>
        </w:tc>
      </w:tr>
      <w:tr w:rsidR="00A8289E" w:rsidRPr="0003646E" w:rsidTr="007D4CEF">
        <w:trPr>
          <w:trHeight w:val="135"/>
        </w:trPr>
        <w:tc>
          <w:tcPr>
            <w:tcW w:w="2439" w:type="dxa"/>
            <w:vMerge/>
          </w:tcPr>
          <w:p w:rsidR="00A8289E" w:rsidRDefault="00A8289E" w:rsidP="007D4CEF"/>
        </w:tc>
        <w:tc>
          <w:tcPr>
            <w:tcW w:w="2515" w:type="dxa"/>
          </w:tcPr>
          <w:p w:rsidR="00A8289E" w:rsidRPr="0003646E" w:rsidRDefault="00A8289E" w:rsidP="007D4CEF">
            <w:r>
              <w:t>Fragment 2</w:t>
            </w:r>
          </w:p>
        </w:tc>
        <w:tc>
          <w:tcPr>
            <w:tcW w:w="2492" w:type="dxa"/>
            <w:shd w:val="clear" w:color="auto" w:fill="auto"/>
          </w:tcPr>
          <w:p w:rsidR="00A8289E" w:rsidRPr="0003646E" w:rsidRDefault="00A8289E" w:rsidP="007D4CEF">
            <w:r>
              <w:t>500</w:t>
            </w:r>
          </w:p>
        </w:tc>
        <w:tc>
          <w:tcPr>
            <w:tcW w:w="2130" w:type="dxa"/>
          </w:tcPr>
          <w:p w:rsidR="00A8289E" w:rsidRPr="0003646E" w:rsidRDefault="00A8289E" w:rsidP="007D4CEF">
            <w:r>
              <w:t>4</w:t>
            </w:r>
          </w:p>
        </w:tc>
      </w:tr>
      <w:tr w:rsidR="00A8289E" w:rsidRPr="0003646E" w:rsidTr="007D4CEF">
        <w:trPr>
          <w:trHeight w:val="135"/>
        </w:trPr>
        <w:tc>
          <w:tcPr>
            <w:tcW w:w="2439" w:type="dxa"/>
            <w:vMerge w:val="restart"/>
          </w:tcPr>
          <w:p w:rsidR="00A8289E" w:rsidRPr="0003646E" w:rsidRDefault="00A8289E" w:rsidP="007D4CEF">
            <w:r>
              <w:t>Jennifer</w:t>
            </w:r>
          </w:p>
        </w:tc>
        <w:tc>
          <w:tcPr>
            <w:tcW w:w="2515" w:type="dxa"/>
          </w:tcPr>
          <w:p w:rsidR="00A8289E" w:rsidRPr="0003646E" w:rsidRDefault="00A8289E" w:rsidP="007D4CEF">
            <w:r>
              <w:t>Fragment 1</w:t>
            </w:r>
          </w:p>
        </w:tc>
        <w:tc>
          <w:tcPr>
            <w:tcW w:w="2492" w:type="dxa"/>
            <w:shd w:val="clear" w:color="auto" w:fill="auto"/>
          </w:tcPr>
          <w:p w:rsidR="00A8289E" w:rsidRPr="0003646E" w:rsidRDefault="00A8289E" w:rsidP="007D4CEF">
            <w:r>
              <w:t>600</w:t>
            </w:r>
          </w:p>
        </w:tc>
        <w:tc>
          <w:tcPr>
            <w:tcW w:w="2130" w:type="dxa"/>
          </w:tcPr>
          <w:p w:rsidR="00A8289E" w:rsidRPr="0003646E" w:rsidRDefault="00A8289E" w:rsidP="007D4CEF">
            <w:r>
              <w:t>5</w:t>
            </w:r>
          </w:p>
        </w:tc>
      </w:tr>
      <w:tr w:rsidR="00A8289E" w:rsidRPr="0003646E" w:rsidTr="007D4CEF">
        <w:trPr>
          <w:trHeight w:val="135"/>
        </w:trPr>
        <w:tc>
          <w:tcPr>
            <w:tcW w:w="2439" w:type="dxa"/>
            <w:vMerge/>
          </w:tcPr>
          <w:p w:rsidR="00A8289E" w:rsidRPr="0003646E" w:rsidRDefault="00A8289E" w:rsidP="007D4CEF"/>
        </w:tc>
        <w:tc>
          <w:tcPr>
            <w:tcW w:w="2515" w:type="dxa"/>
          </w:tcPr>
          <w:p w:rsidR="00A8289E" w:rsidRPr="0003646E" w:rsidRDefault="00A8289E" w:rsidP="007D4CEF">
            <w:r>
              <w:t>Fragment 2</w:t>
            </w:r>
          </w:p>
        </w:tc>
        <w:tc>
          <w:tcPr>
            <w:tcW w:w="2492" w:type="dxa"/>
            <w:shd w:val="clear" w:color="auto" w:fill="auto"/>
          </w:tcPr>
          <w:p w:rsidR="00A8289E" w:rsidRPr="0003646E" w:rsidRDefault="00A8289E" w:rsidP="007D4CEF">
            <w:r>
              <w:t>400</w:t>
            </w:r>
          </w:p>
        </w:tc>
        <w:tc>
          <w:tcPr>
            <w:tcW w:w="2130" w:type="dxa"/>
          </w:tcPr>
          <w:p w:rsidR="00A8289E" w:rsidRPr="0003646E" w:rsidRDefault="00A8289E" w:rsidP="007D4CEF">
            <w:r>
              <w:t>3</w:t>
            </w:r>
          </w:p>
        </w:tc>
      </w:tr>
      <w:tr w:rsidR="00A8289E" w:rsidRPr="0003646E" w:rsidTr="007D4CEF">
        <w:trPr>
          <w:trHeight w:val="135"/>
        </w:trPr>
        <w:tc>
          <w:tcPr>
            <w:tcW w:w="2439" w:type="dxa"/>
            <w:vMerge w:val="restart"/>
          </w:tcPr>
          <w:p w:rsidR="00A8289E" w:rsidRPr="0003646E" w:rsidRDefault="00A8289E" w:rsidP="007D4CEF">
            <w:r>
              <w:t>Laura</w:t>
            </w:r>
          </w:p>
        </w:tc>
        <w:tc>
          <w:tcPr>
            <w:tcW w:w="2515" w:type="dxa"/>
          </w:tcPr>
          <w:p w:rsidR="00A8289E" w:rsidRPr="0003646E" w:rsidRDefault="00A8289E" w:rsidP="007D4CEF">
            <w:r>
              <w:t>Fragment 1</w:t>
            </w:r>
          </w:p>
        </w:tc>
        <w:tc>
          <w:tcPr>
            <w:tcW w:w="2492" w:type="dxa"/>
            <w:shd w:val="clear" w:color="auto" w:fill="auto"/>
          </w:tcPr>
          <w:p w:rsidR="00A8289E" w:rsidRPr="0003646E" w:rsidRDefault="00A8289E" w:rsidP="007D4CEF">
            <w:r>
              <w:t>600</w:t>
            </w:r>
          </w:p>
        </w:tc>
        <w:tc>
          <w:tcPr>
            <w:tcW w:w="2130" w:type="dxa"/>
          </w:tcPr>
          <w:p w:rsidR="00A8289E" w:rsidRPr="0003646E" w:rsidRDefault="00A8289E" w:rsidP="007D4CEF">
            <w:r>
              <w:t>5</w:t>
            </w:r>
          </w:p>
        </w:tc>
      </w:tr>
      <w:tr w:rsidR="00A8289E" w:rsidRPr="0003646E" w:rsidTr="007D4CEF">
        <w:trPr>
          <w:trHeight w:val="135"/>
        </w:trPr>
        <w:tc>
          <w:tcPr>
            <w:tcW w:w="2439" w:type="dxa"/>
            <w:vMerge/>
          </w:tcPr>
          <w:p w:rsidR="00A8289E" w:rsidRPr="0003646E" w:rsidRDefault="00A8289E" w:rsidP="007D4CEF"/>
        </w:tc>
        <w:tc>
          <w:tcPr>
            <w:tcW w:w="2515" w:type="dxa"/>
          </w:tcPr>
          <w:p w:rsidR="00A8289E" w:rsidRPr="0003646E" w:rsidRDefault="00A8289E" w:rsidP="007D4CEF">
            <w:r>
              <w:t>Fragment 2</w:t>
            </w:r>
          </w:p>
        </w:tc>
        <w:tc>
          <w:tcPr>
            <w:tcW w:w="2492" w:type="dxa"/>
            <w:shd w:val="clear" w:color="auto" w:fill="auto"/>
          </w:tcPr>
          <w:p w:rsidR="00A8289E" w:rsidRPr="0003646E" w:rsidRDefault="00A8289E" w:rsidP="007D4CEF">
            <w:r>
              <w:t>400</w:t>
            </w:r>
          </w:p>
        </w:tc>
        <w:tc>
          <w:tcPr>
            <w:tcW w:w="2130" w:type="dxa"/>
          </w:tcPr>
          <w:p w:rsidR="00A8289E" w:rsidRPr="0003646E" w:rsidRDefault="00A8289E" w:rsidP="007D4CEF">
            <w:r>
              <w:t>3</w:t>
            </w:r>
          </w:p>
        </w:tc>
      </w:tr>
      <w:tr w:rsidR="00A8289E" w:rsidRPr="0003646E" w:rsidTr="007D4CEF">
        <w:trPr>
          <w:trHeight w:val="135"/>
        </w:trPr>
        <w:tc>
          <w:tcPr>
            <w:tcW w:w="2439" w:type="dxa"/>
            <w:vMerge w:val="restart"/>
          </w:tcPr>
          <w:p w:rsidR="00A8289E" w:rsidRPr="0003646E" w:rsidRDefault="00A8289E" w:rsidP="007D4CEF">
            <w:r>
              <w:t>Judy</w:t>
            </w:r>
          </w:p>
        </w:tc>
        <w:tc>
          <w:tcPr>
            <w:tcW w:w="2515" w:type="dxa"/>
          </w:tcPr>
          <w:p w:rsidR="00A8289E" w:rsidRPr="0003646E" w:rsidRDefault="00A8289E" w:rsidP="007D4CEF">
            <w:r>
              <w:t>Fragment 1</w:t>
            </w:r>
          </w:p>
        </w:tc>
        <w:tc>
          <w:tcPr>
            <w:tcW w:w="2492" w:type="dxa"/>
            <w:shd w:val="clear" w:color="auto" w:fill="auto"/>
          </w:tcPr>
          <w:p w:rsidR="00A8289E" w:rsidRPr="0003646E" w:rsidRDefault="00A8289E" w:rsidP="007D4CEF">
            <w:r>
              <w:t>900</w:t>
            </w:r>
          </w:p>
        </w:tc>
        <w:tc>
          <w:tcPr>
            <w:tcW w:w="2130" w:type="dxa"/>
          </w:tcPr>
          <w:p w:rsidR="00A8289E" w:rsidRPr="0003646E" w:rsidRDefault="00A8289E" w:rsidP="007D4CEF">
            <w:r>
              <w:t>8</w:t>
            </w:r>
          </w:p>
        </w:tc>
      </w:tr>
      <w:tr w:rsidR="00A8289E" w:rsidRPr="0003646E" w:rsidTr="007D4CEF">
        <w:trPr>
          <w:trHeight w:val="135"/>
        </w:trPr>
        <w:tc>
          <w:tcPr>
            <w:tcW w:w="2439" w:type="dxa"/>
            <w:vMerge/>
          </w:tcPr>
          <w:p w:rsidR="00A8289E" w:rsidRPr="0003646E" w:rsidRDefault="00A8289E" w:rsidP="007D4CEF"/>
        </w:tc>
        <w:tc>
          <w:tcPr>
            <w:tcW w:w="2515" w:type="dxa"/>
          </w:tcPr>
          <w:p w:rsidR="00A8289E" w:rsidRPr="0003646E" w:rsidRDefault="00A8289E" w:rsidP="007D4CEF">
            <w:r>
              <w:t>Fragment 2</w:t>
            </w:r>
          </w:p>
        </w:tc>
        <w:tc>
          <w:tcPr>
            <w:tcW w:w="2492" w:type="dxa"/>
            <w:shd w:val="clear" w:color="auto" w:fill="auto"/>
          </w:tcPr>
          <w:p w:rsidR="00A8289E" w:rsidRPr="0003646E" w:rsidRDefault="00A8289E" w:rsidP="007D4CEF">
            <w:r>
              <w:t>400</w:t>
            </w:r>
          </w:p>
        </w:tc>
        <w:tc>
          <w:tcPr>
            <w:tcW w:w="2130" w:type="dxa"/>
          </w:tcPr>
          <w:p w:rsidR="00A8289E" w:rsidRPr="0003646E" w:rsidRDefault="00A8289E" w:rsidP="007D4CEF">
            <w:r>
              <w:t>3</w:t>
            </w:r>
          </w:p>
        </w:tc>
      </w:tr>
    </w:tbl>
    <w:p w:rsidR="00A8289E" w:rsidRDefault="00A8289E" w:rsidP="00A8289E">
      <w:r>
        <w:t xml:space="preserve"> </w:t>
      </w:r>
    </w:p>
    <w:p w:rsidR="00A8289E" w:rsidRDefault="00A8289E" w:rsidP="00A8289E">
      <w:pPr>
        <w:pStyle w:val="ActivityNumbers"/>
      </w:pPr>
      <w:r>
        <w:t>Use the data table below to determine which alleles were present in each family member’s DNA samples.</w:t>
      </w:r>
      <w:r w:rsidRPr="00D42FB1">
        <w:t xml:space="preserve"> </w:t>
      </w:r>
      <w:r>
        <w:t xml:space="preserve">Fill in the </w:t>
      </w:r>
      <w:r>
        <w:rPr>
          <w:i/>
        </w:rPr>
        <w:t>Allele Present</w:t>
      </w:r>
      <w:r>
        <w:t xml:space="preserve"> column in Table Two.</w:t>
      </w:r>
    </w:p>
    <w:p w:rsidR="00A8289E" w:rsidRPr="00EC0BB2" w:rsidRDefault="00A8289E" w:rsidP="00A828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F22511" w:rsidRDefault="00A8289E" w:rsidP="007D4CEF">
            <w:pPr>
              <w:rPr>
                <w:b/>
              </w:rPr>
            </w:pPr>
            <w:r w:rsidRPr="00546F4B">
              <w:t xml:space="preserve"> </w:t>
            </w:r>
            <w:r w:rsidRPr="00F22511">
              <w:rPr>
                <w:b/>
              </w:rPr>
              <w:t>Fragment Length in Base Pairs:</w:t>
            </w:r>
          </w:p>
          <w:p w:rsidR="00A8289E" w:rsidRPr="00546F4B" w:rsidRDefault="00A8289E" w:rsidP="007D4CEF"/>
        </w:tc>
        <w:tc>
          <w:tcPr>
            <w:tcW w:w="4788" w:type="dxa"/>
          </w:tcPr>
          <w:p w:rsidR="00A8289E" w:rsidRPr="00F22511" w:rsidRDefault="00A8289E" w:rsidP="007D4CEF">
            <w:pPr>
              <w:rPr>
                <w:b/>
              </w:rPr>
            </w:pPr>
            <w:r w:rsidRPr="00F22511">
              <w:rPr>
                <w:b/>
              </w:rPr>
              <w:t>Allele: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200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1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300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2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400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3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500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4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600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5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700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6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800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7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900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8</w:t>
            </w:r>
          </w:p>
        </w:tc>
      </w:tr>
      <w:tr w:rsidR="00A8289E" w:rsidRPr="00546F4B" w:rsidTr="007D4CEF">
        <w:trPr>
          <w:trHeight w:val="30"/>
        </w:trPr>
        <w:tc>
          <w:tcPr>
            <w:tcW w:w="4788" w:type="dxa"/>
          </w:tcPr>
          <w:p w:rsidR="00A8289E" w:rsidRPr="00546F4B" w:rsidRDefault="00A8289E" w:rsidP="007D4CEF">
            <w:r>
              <w:t>1000</w:t>
            </w:r>
          </w:p>
        </w:tc>
        <w:tc>
          <w:tcPr>
            <w:tcW w:w="4788" w:type="dxa"/>
          </w:tcPr>
          <w:p w:rsidR="00A8289E" w:rsidRPr="00546F4B" w:rsidRDefault="00A8289E" w:rsidP="007D4CEF">
            <w:r>
              <w:t>Allele 9</w:t>
            </w:r>
          </w:p>
        </w:tc>
      </w:tr>
    </w:tbl>
    <w:p w:rsidR="009645C2" w:rsidRDefault="00A8289E"/>
    <w:sectPr w:rsidR="009645C2" w:rsidSect="0070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4E48"/>
    <w:multiLevelType w:val="hybridMultilevel"/>
    <w:tmpl w:val="06E60B4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9E"/>
    <w:rsid w:val="006B4256"/>
    <w:rsid w:val="00701238"/>
    <w:rsid w:val="00786EDA"/>
    <w:rsid w:val="00A8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Centered">
    <w:name w:val="Picture Centered"/>
    <w:basedOn w:val="Normal"/>
    <w:rsid w:val="00A8289E"/>
    <w:pPr>
      <w:jc w:val="center"/>
    </w:pPr>
    <w:rPr>
      <w:szCs w:val="20"/>
    </w:rPr>
  </w:style>
  <w:style w:type="paragraph" w:customStyle="1" w:styleId="ActivityNumbers">
    <w:name w:val="Activity Numbers"/>
    <w:basedOn w:val="Normal"/>
    <w:rsid w:val="00A8289E"/>
    <w:pPr>
      <w:numPr>
        <w:numId w:val="1"/>
      </w:numPr>
      <w:spacing w:after="120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Company>SDOC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4ajchirillo</dc:creator>
  <cp:lastModifiedBy>4ajchirillo</cp:lastModifiedBy>
  <cp:revision>1</cp:revision>
  <dcterms:created xsi:type="dcterms:W3CDTF">2013-12-03T19:10:00Z</dcterms:created>
  <dcterms:modified xsi:type="dcterms:W3CDTF">2013-12-03T19:13:00Z</dcterms:modified>
</cp:coreProperties>
</file>